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43FE7" w:rsidRPr="00E43FE7" w:rsidRDefault="00E43FE7" w:rsidP="00E43FE7">
      <w:pPr>
        <w:tabs>
          <w:tab w:val="left" w:pos="10490"/>
          <w:tab w:val="left" w:pos="10915"/>
          <w:tab w:val="left" w:pos="11340"/>
          <w:tab w:val="left" w:pos="11907"/>
          <w:tab w:val="left" w:pos="12616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  <w:r w:rsidRPr="00E43FE7">
        <w:rPr>
          <w:rFonts w:ascii="Times New Roman" w:eastAsia="Times New Roman" w:hAnsi="Times New Roman" w:cs="Times New Roman"/>
          <w:b/>
          <w:sz w:val="26"/>
          <w:szCs w:val="26"/>
          <w:lang w:val="tt-RU" w:eastAsia="ru-RU"/>
        </w:rPr>
        <w:t xml:space="preserve">      </w:t>
      </w:r>
      <w:r w:rsidRPr="00E43FE7">
        <w:rPr>
          <w:rFonts w:ascii="Times New Roman" w:eastAsia="Times New Roman" w:hAnsi="Times New Roman" w:cs="Times New Roman"/>
          <w:b/>
          <w:sz w:val="26"/>
          <w:szCs w:val="26"/>
          <w:lang w:val="tt-RU" w:eastAsia="ru-RU"/>
        </w:rPr>
        <w:tab/>
      </w:r>
      <w:r w:rsidRPr="00E43FE7">
        <w:rPr>
          <w:rFonts w:ascii="Times New Roman" w:eastAsia="Times New Roman" w:hAnsi="Times New Roman" w:cs="Times New Roman"/>
          <w:b/>
          <w:sz w:val="26"/>
          <w:szCs w:val="26"/>
          <w:lang w:val="tt-RU" w:eastAsia="ru-RU"/>
        </w:rPr>
        <w:tab/>
        <w:t xml:space="preserve">                                               БОЕРЫК                </w:t>
      </w:r>
      <w:r w:rsidRPr="00E43FE7">
        <w:rPr>
          <w:rFonts w:ascii="Times New Roman" w:eastAsia="Times New Roman" w:hAnsi="Times New Roman" w:cs="Times New Roman"/>
          <w:b/>
          <w:sz w:val="26"/>
          <w:szCs w:val="26"/>
          <w:lang w:val="tt-RU" w:eastAsia="ru-RU"/>
        </w:rPr>
        <w:tab/>
      </w:r>
      <w:r w:rsidRPr="00E43FE7">
        <w:rPr>
          <w:rFonts w:ascii="Times New Roman" w:eastAsia="Times New Roman" w:hAnsi="Times New Roman" w:cs="Times New Roman"/>
          <w:b/>
          <w:sz w:val="26"/>
          <w:szCs w:val="26"/>
          <w:lang w:val="tt-RU" w:eastAsia="ru-RU"/>
        </w:rPr>
        <w:tab/>
      </w:r>
      <w:r w:rsidRPr="00E43FE7">
        <w:rPr>
          <w:rFonts w:ascii="Times New Roman" w:eastAsia="Times New Roman" w:hAnsi="Times New Roman" w:cs="Times New Roman"/>
          <w:b/>
          <w:sz w:val="26"/>
          <w:szCs w:val="26"/>
          <w:lang w:val="tt-RU" w:eastAsia="ru-RU"/>
        </w:rPr>
        <w:tab/>
      </w:r>
      <w:r w:rsidRPr="00E43FE7">
        <w:rPr>
          <w:rFonts w:ascii="Times New Roman" w:eastAsia="Times New Roman" w:hAnsi="Times New Roman" w:cs="Times New Roman"/>
          <w:b/>
          <w:sz w:val="26"/>
          <w:szCs w:val="26"/>
          <w:lang w:val="tt-RU" w:eastAsia="ru-RU"/>
        </w:rPr>
        <w:tab/>
      </w:r>
      <w:r w:rsidRPr="00E43FE7">
        <w:rPr>
          <w:rFonts w:ascii="Times New Roman" w:eastAsia="Times New Roman" w:hAnsi="Times New Roman" w:cs="Times New Roman"/>
          <w:b/>
          <w:sz w:val="26"/>
          <w:szCs w:val="26"/>
          <w:lang w:val="tt-RU" w:eastAsia="ru-RU"/>
        </w:rPr>
        <w:tab/>
        <w:t xml:space="preserve">                                               БОЕРЫК                                                               </w:t>
      </w:r>
      <w:r w:rsidRPr="00E43FE7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ab/>
      </w:r>
      <w:r w:rsidRPr="00E43FE7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ab/>
      </w:r>
      <w:r w:rsidRPr="00E43FE7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ab/>
      </w:r>
      <w:r w:rsidRPr="00E43FE7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ab/>
      </w:r>
      <w:r w:rsidRPr="00E43FE7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ab/>
      </w:r>
      <w:r w:rsidRPr="00E43FE7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ab/>
      </w:r>
      <w:r w:rsidRPr="00E43FE7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ab/>
      </w:r>
      <w:r w:rsidRPr="00E43FE7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ab/>
      </w:r>
    </w:p>
    <w:p w:rsidR="005F4423" w:rsidRDefault="005F4423" w:rsidP="009F611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E43FE7" w:rsidRPr="009F611A" w:rsidRDefault="00E43FE7" w:rsidP="009F611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9F611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Приложение№ 1 </w:t>
      </w:r>
    </w:p>
    <w:p w:rsidR="00E43FE7" w:rsidRPr="009F611A" w:rsidRDefault="00E43FE7" w:rsidP="00E43FE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9F611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                               </w:t>
      </w:r>
      <w:r w:rsidR="005F4423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          к приказу № 41.2 от 04.05.2020</w:t>
      </w:r>
      <w:r w:rsidRPr="009F611A">
        <w:rPr>
          <w:rFonts w:ascii="Times New Roman" w:eastAsia="Times New Roman" w:hAnsi="Times New Roman" w:cs="Times New Roman"/>
          <w:sz w:val="26"/>
          <w:szCs w:val="26"/>
          <w:lang w:eastAsia="ru-RU"/>
        </w:rPr>
        <w:t>г.</w:t>
      </w:r>
    </w:p>
    <w:p w:rsidR="00E43FE7" w:rsidRPr="009F611A" w:rsidRDefault="00E43FE7" w:rsidP="00E43FE7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9F611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«Об утверждении </w:t>
      </w:r>
      <w:proofErr w:type="spellStart"/>
      <w:r w:rsidRPr="009F611A">
        <w:rPr>
          <w:rFonts w:ascii="Times New Roman" w:eastAsia="Times New Roman" w:hAnsi="Times New Roman" w:cs="Times New Roman"/>
          <w:sz w:val="26"/>
          <w:szCs w:val="26"/>
          <w:lang w:eastAsia="ru-RU"/>
        </w:rPr>
        <w:t>медиаплана</w:t>
      </w:r>
      <w:proofErr w:type="spellEnd"/>
      <w:r w:rsidRPr="009F611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proofErr w:type="gramStart"/>
      <w:r w:rsidRPr="009F611A">
        <w:rPr>
          <w:rFonts w:ascii="Times New Roman" w:eastAsia="Times New Roman" w:hAnsi="Times New Roman" w:cs="Times New Roman"/>
          <w:sz w:val="26"/>
          <w:szCs w:val="26"/>
          <w:lang w:eastAsia="ru-RU"/>
        </w:rPr>
        <w:t>информационного</w:t>
      </w:r>
      <w:proofErr w:type="gramEnd"/>
    </w:p>
    <w:p w:rsidR="00E43FE7" w:rsidRPr="009F611A" w:rsidRDefault="00E43FE7" w:rsidP="00E43FE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9F611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                                                      сопровождения создания и функционирования </w:t>
      </w:r>
    </w:p>
    <w:p w:rsidR="00E43FE7" w:rsidRPr="009F611A" w:rsidRDefault="00E43FE7" w:rsidP="00E43FE7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9F611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Центра образования цифрового и гуманитарного </w:t>
      </w:r>
    </w:p>
    <w:p w:rsidR="00E43FE7" w:rsidRPr="009F611A" w:rsidRDefault="00E43FE7" w:rsidP="00E43FE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9F611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                 профилей «Точка роста»</w:t>
      </w:r>
    </w:p>
    <w:p w:rsidR="00E43FE7" w:rsidRPr="009F611A" w:rsidRDefault="00E43FE7" w:rsidP="00E43FE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E43FE7" w:rsidRPr="009F611A" w:rsidRDefault="00E43FE7" w:rsidP="00E43FE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E43FE7" w:rsidRPr="009F611A" w:rsidRDefault="00E43FE7" w:rsidP="00E43FE7">
      <w:pPr>
        <w:shd w:val="clear" w:color="auto" w:fill="FFFFFF"/>
        <w:spacing w:after="0" w:line="240" w:lineRule="auto"/>
        <w:jc w:val="center"/>
        <w:textAlignment w:val="baseline"/>
        <w:outlineLvl w:val="0"/>
        <w:rPr>
          <w:rFonts w:ascii="Arial" w:eastAsia="Times New Roman" w:hAnsi="Arial" w:cs="Arial"/>
          <w:b/>
          <w:bCs/>
          <w:color w:val="2D2D2D"/>
          <w:spacing w:val="2"/>
          <w:kern w:val="36"/>
          <w:sz w:val="26"/>
          <w:szCs w:val="26"/>
          <w:lang w:eastAsia="ru-RU"/>
        </w:rPr>
      </w:pPr>
    </w:p>
    <w:p w:rsidR="00E43FE7" w:rsidRPr="009F611A" w:rsidRDefault="00E43FE7" w:rsidP="00E43FE7">
      <w:pPr>
        <w:pStyle w:val="a3"/>
        <w:jc w:val="center"/>
        <w:rPr>
          <w:rFonts w:ascii="Times New Roman" w:hAnsi="Times New Roman" w:cs="Times New Roman"/>
          <w:b/>
          <w:sz w:val="26"/>
          <w:szCs w:val="26"/>
          <w:lang w:eastAsia="ru-RU"/>
        </w:rPr>
      </w:pPr>
      <w:bookmarkStart w:id="0" w:name="_GoBack"/>
      <w:r w:rsidRPr="009F611A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Медиаплан информационного сопровождения создания и функционирования Центра образования цифрового и гуманитарного профилей "Точка роста" на базе МБОУ «</w:t>
      </w:r>
      <w:proofErr w:type="spellStart"/>
      <w:r w:rsidR="007D035B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Фомкинская</w:t>
      </w:r>
      <w:proofErr w:type="spellEnd"/>
      <w:r w:rsidR="007D035B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 СОШ</w:t>
      </w:r>
      <w:r w:rsidRPr="009F611A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»</w:t>
      </w:r>
    </w:p>
    <w:p w:rsidR="00E43FE7" w:rsidRPr="009F611A" w:rsidRDefault="00E43FE7" w:rsidP="00E43FE7">
      <w:pPr>
        <w:pStyle w:val="a3"/>
        <w:jc w:val="both"/>
        <w:rPr>
          <w:rFonts w:ascii="Times New Roman" w:hAnsi="Times New Roman" w:cs="Times New Roman"/>
          <w:color w:val="2D2D2D"/>
          <w:sz w:val="26"/>
          <w:szCs w:val="26"/>
          <w:lang w:eastAsia="ru-RU"/>
        </w:rPr>
      </w:pPr>
      <w:r w:rsidRPr="009F611A">
        <w:rPr>
          <w:rFonts w:ascii="Times New Roman" w:hAnsi="Times New Roman" w:cs="Times New Roman"/>
          <w:color w:val="2D2D2D"/>
          <w:sz w:val="26"/>
          <w:szCs w:val="26"/>
          <w:lang w:eastAsia="ru-RU"/>
        </w:rPr>
        <w:br/>
      </w:r>
      <w:bookmarkEnd w:id="0"/>
      <w:r w:rsidRPr="009F611A">
        <w:rPr>
          <w:rFonts w:ascii="Times New Roman" w:hAnsi="Times New Roman" w:cs="Times New Roman"/>
          <w:color w:val="2D2D2D"/>
          <w:sz w:val="26"/>
          <w:szCs w:val="26"/>
          <w:lang w:eastAsia="ru-RU"/>
        </w:rPr>
        <w:t xml:space="preserve">1. </w:t>
      </w:r>
      <w:proofErr w:type="gramStart"/>
      <w:r w:rsidRPr="009F611A">
        <w:rPr>
          <w:rFonts w:ascii="Times New Roman" w:hAnsi="Times New Roman" w:cs="Times New Roman"/>
          <w:color w:val="2D2D2D"/>
          <w:sz w:val="26"/>
          <w:szCs w:val="26"/>
          <w:lang w:eastAsia="ru-RU"/>
        </w:rPr>
        <w:t>Ответственный</w:t>
      </w:r>
      <w:proofErr w:type="gramEnd"/>
      <w:r w:rsidRPr="009F611A">
        <w:rPr>
          <w:rFonts w:ascii="Times New Roman" w:hAnsi="Times New Roman" w:cs="Times New Roman"/>
          <w:color w:val="2D2D2D"/>
          <w:sz w:val="26"/>
          <w:szCs w:val="26"/>
          <w:lang w:eastAsia="ru-RU"/>
        </w:rPr>
        <w:t xml:space="preserve"> за информационное сопровожде</w:t>
      </w:r>
      <w:r w:rsidR="005F4423">
        <w:rPr>
          <w:rFonts w:ascii="Times New Roman" w:hAnsi="Times New Roman" w:cs="Times New Roman"/>
          <w:color w:val="2D2D2D"/>
          <w:sz w:val="26"/>
          <w:szCs w:val="26"/>
          <w:lang w:eastAsia="ru-RU"/>
        </w:rPr>
        <w:t>ние: МБОУ «</w:t>
      </w:r>
      <w:proofErr w:type="spellStart"/>
      <w:r w:rsidR="005F4423">
        <w:rPr>
          <w:rFonts w:ascii="Times New Roman" w:hAnsi="Times New Roman" w:cs="Times New Roman"/>
          <w:color w:val="2D2D2D"/>
          <w:sz w:val="26"/>
          <w:szCs w:val="26"/>
          <w:lang w:eastAsia="ru-RU"/>
        </w:rPr>
        <w:t>Фомкинская</w:t>
      </w:r>
      <w:proofErr w:type="spellEnd"/>
      <w:r w:rsidR="005F4423">
        <w:rPr>
          <w:rFonts w:ascii="Times New Roman" w:hAnsi="Times New Roman" w:cs="Times New Roman"/>
          <w:color w:val="2D2D2D"/>
          <w:sz w:val="26"/>
          <w:szCs w:val="26"/>
          <w:lang w:eastAsia="ru-RU"/>
        </w:rPr>
        <w:t xml:space="preserve"> СОШ» </w:t>
      </w:r>
      <w:proofErr w:type="spellStart"/>
      <w:r w:rsidR="005F4423">
        <w:rPr>
          <w:rFonts w:ascii="Times New Roman" w:hAnsi="Times New Roman" w:cs="Times New Roman"/>
          <w:color w:val="2D2D2D"/>
          <w:sz w:val="26"/>
          <w:szCs w:val="26"/>
          <w:lang w:eastAsia="ru-RU"/>
        </w:rPr>
        <w:t>Нурлат</w:t>
      </w:r>
      <w:r w:rsidRPr="009F611A">
        <w:rPr>
          <w:rFonts w:ascii="Times New Roman" w:hAnsi="Times New Roman" w:cs="Times New Roman"/>
          <w:color w:val="2D2D2D"/>
          <w:sz w:val="26"/>
          <w:szCs w:val="26"/>
          <w:lang w:eastAsia="ru-RU"/>
        </w:rPr>
        <w:t>ского</w:t>
      </w:r>
      <w:proofErr w:type="spellEnd"/>
      <w:r w:rsidRPr="009F611A">
        <w:rPr>
          <w:rFonts w:ascii="Times New Roman" w:hAnsi="Times New Roman" w:cs="Times New Roman"/>
          <w:color w:val="2D2D2D"/>
          <w:sz w:val="26"/>
          <w:szCs w:val="26"/>
          <w:lang w:eastAsia="ru-RU"/>
        </w:rPr>
        <w:t xml:space="preserve"> муниципального района РТ.</w:t>
      </w:r>
      <w:r w:rsidR="005F4423">
        <w:rPr>
          <w:rFonts w:ascii="Times New Roman" w:hAnsi="Times New Roman" w:cs="Times New Roman"/>
          <w:color w:val="2D2D2D"/>
          <w:sz w:val="26"/>
          <w:szCs w:val="26"/>
          <w:lang w:eastAsia="ru-RU"/>
        </w:rPr>
        <w:t xml:space="preserve"> </w:t>
      </w:r>
    </w:p>
    <w:p w:rsidR="00E43FE7" w:rsidRPr="009F611A" w:rsidRDefault="00E43FE7" w:rsidP="00E43FE7">
      <w:pPr>
        <w:pStyle w:val="a3"/>
        <w:jc w:val="both"/>
        <w:rPr>
          <w:rFonts w:ascii="Times New Roman" w:hAnsi="Times New Roman" w:cs="Times New Roman"/>
          <w:color w:val="2D2D2D"/>
          <w:sz w:val="26"/>
          <w:szCs w:val="26"/>
          <w:lang w:eastAsia="ru-RU"/>
        </w:rPr>
      </w:pPr>
      <w:r w:rsidRPr="009F611A">
        <w:rPr>
          <w:rFonts w:ascii="Times New Roman" w:hAnsi="Times New Roman" w:cs="Times New Roman"/>
          <w:color w:val="2D2D2D"/>
          <w:sz w:val="26"/>
          <w:szCs w:val="26"/>
          <w:lang w:eastAsia="ru-RU"/>
        </w:rPr>
        <w:t xml:space="preserve">2. Контактные данные </w:t>
      </w:r>
      <w:proofErr w:type="gramStart"/>
      <w:r w:rsidRPr="009F611A">
        <w:rPr>
          <w:rFonts w:ascii="Times New Roman" w:hAnsi="Times New Roman" w:cs="Times New Roman"/>
          <w:color w:val="2D2D2D"/>
          <w:sz w:val="26"/>
          <w:szCs w:val="26"/>
          <w:lang w:eastAsia="ru-RU"/>
        </w:rPr>
        <w:t>ответственного</w:t>
      </w:r>
      <w:proofErr w:type="gramEnd"/>
      <w:r w:rsidRPr="009F611A">
        <w:rPr>
          <w:rFonts w:ascii="Times New Roman" w:hAnsi="Times New Roman" w:cs="Times New Roman"/>
          <w:color w:val="2D2D2D"/>
          <w:sz w:val="26"/>
          <w:szCs w:val="26"/>
          <w:lang w:eastAsia="ru-RU"/>
        </w:rPr>
        <w:t xml:space="preserve"> за информационное сопровождение: телефон:</w:t>
      </w:r>
    </w:p>
    <w:p w:rsidR="005F4423" w:rsidRPr="005F4423" w:rsidRDefault="005F4423" w:rsidP="00E43FE7">
      <w:pPr>
        <w:pStyle w:val="a3"/>
        <w:jc w:val="both"/>
        <w:rPr>
          <w:rFonts w:ascii="Times New Roman" w:hAnsi="Times New Roman" w:cs="Times New Roman"/>
          <w:color w:val="2D2D2D"/>
          <w:sz w:val="24"/>
          <w:szCs w:val="24"/>
          <w:lang w:eastAsia="ru-RU"/>
        </w:rPr>
      </w:pPr>
      <w:proofErr w:type="spellStart"/>
      <w:r>
        <w:rPr>
          <w:rFonts w:ascii="Times New Roman" w:hAnsi="Times New Roman" w:cs="Times New Roman"/>
          <w:color w:val="2D2D2D"/>
          <w:sz w:val="26"/>
          <w:szCs w:val="26"/>
          <w:lang w:eastAsia="ru-RU"/>
        </w:rPr>
        <w:t>Абдрахманов</w:t>
      </w:r>
      <w:proofErr w:type="spellEnd"/>
      <w:r>
        <w:rPr>
          <w:rFonts w:ascii="Times New Roman" w:hAnsi="Times New Roman" w:cs="Times New Roman"/>
          <w:color w:val="2D2D2D"/>
          <w:sz w:val="26"/>
          <w:szCs w:val="26"/>
          <w:lang w:eastAsia="ru-RU"/>
        </w:rPr>
        <w:t xml:space="preserve"> Раис </w:t>
      </w:r>
      <w:proofErr w:type="spellStart"/>
      <w:r>
        <w:rPr>
          <w:rFonts w:ascii="Times New Roman" w:hAnsi="Times New Roman" w:cs="Times New Roman"/>
          <w:color w:val="2D2D2D"/>
          <w:sz w:val="26"/>
          <w:szCs w:val="26"/>
          <w:lang w:eastAsia="ru-RU"/>
        </w:rPr>
        <w:t>Азатович</w:t>
      </w:r>
      <w:proofErr w:type="spellEnd"/>
      <w:r>
        <w:rPr>
          <w:rFonts w:ascii="Times New Roman" w:hAnsi="Times New Roman" w:cs="Times New Roman"/>
          <w:color w:val="2D2D2D"/>
          <w:sz w:val="26"/>
          <w:szCs w:val="26"/>
          <w:lang w:eastAsia="ru-RU"/>
        </w:rPr>
        <w:t>, (884345) 35281</w:t>
      </w:r>
      <w:r w:rsidR="00E43FE7" w:rsidRPr="009F611A">
        <w:rPr>
          <w:rFonts w:ascii="Times New Roman" w:hAnsi="Times New Roman" w:cs="Times New Roman"/>
          <w:color w:val="2D2D2D"/>
          <w:sz w:val="26"/>
          <w:szCs w:val="26"/>
          <w:lang w:eastAsia="ru-RU"/>
        </w:rPr>
        <w:t xml:space="preserve">, адрес электронной почты: </w:t>
      </w:r>
      <w:r>
        <w:rPr>
          <w:rFonts w:ascii="Times New Roman" w:hAnsi="Times New Roman" w:cs="Times New Roman"/>
          <w:color w:val="2D2D2D"/>
          <w:sz w:val="26"/>
          <w:szCs w:val="26"/>
          <w:lang w:eastAsia="ru-RU"/>
        </w:rPr>
        <w:t xml:space="preserve">  </w:t>
      </w:r>
      <w:hyperlink r:id="rId7" w:history="1">
        <w:r w:rsidRPr="005F4423">
          <w:rPr>
            <w:rStyle w:val="a5"/>
            <w:rFonts w:ascii="Times New Roman" w:hAnsi="Times New Roman" w:cs="Times New Roman"/>
            <w:sz w:val="26"/>
            <w:szCs w:val="26"/>
            <w:lang w:eastAsia="ru-RU"/>
          </w:rPr>
          <w:t>rais.abd1967@mail.ru</w:t>
        </w:r>
      </w:hyperlink>
    </w:p>
    <w:p w:rsidR="005F4423" w:rsidRPr="005F4423" w:rsidRDefault="00E43FE7" w:rsidP="00E43FE7">
      <w:pPr>
        <w:pStyle w:val="a3"/>
        <w:jc w:val="both"/>
        <w:rPr>
          <w:rFonts w:ascii="Times New Roman" w:hAnsi="Times New Roman" w:cs="Times New Roman"/>
          <w:color w:val="2D2D2D"/>
          <w:sz w:val="26"/>
          <w:szCs w:val="26"/>
          <w:lang w:eastAsia="ru-RU"/>
        </w:rPr>
      </w:pPr>
      <w:r w:rsidRPr="009F611A">
        <w:rPr>
          <w:rFonts w:ascii="Times New Roman" w:hAnsi="Times New Roman" w:cs="Times New Roman"/>
          <w:color w:val="2D2D2D"/>
          <w:sz w:val="26"/>
          <w:szCs w:val="26"/>
          <w:lang w:eastAsia="ru-RU"/>
        </w:rPr>
        <w:t xml:space="preserve">3. Список </w:t>
      </w:r>
      <w:r w:rsidR="00A975A6" w:rsidRPr="009F611A">
        <w:rPr>
          <w:rFonts w:ascii="Times New Roman" w:hAnsi="Times New Roman" w:cs="Times New Roman"/>
          <w:color w:val="2D2D2D"/>
          <w:sz w:val="26"/>
          <w:szCs w:val="26"/>
          <w:lang w:eastAsia="ru-RU"/>
        </w:rPr>
        <w:t xml:space="preserve"> медиа, </w:t>
      </w:r>
      <w:proofErr w:type="gramStart"/>
      <w:r w:rsidR="00A975A6" w:rsidRPr="009F611A">
        <w:rPr>
          <w:rFonts w:ascii="Times New Roman" w:hAnsi="Times New Roman" w:cs="Times New Roman"/>
          <w:color w:val="2D2D2D"/>
          <w:sz w:val="26"/>
          <w:szCs w:val="26"/>
          <w:lang w:eastAsia="ru-RU"/>
        </w:rPr>
        <w:t>на</w:t>
      </w:r>
      <w:proofErr w:type="gramEnd"/>
      <w:r w:rsidR="00A975A6" w:rsidRPr="009F611A">
        <w:rPr>
          <w:rFonts w:ascii="Times New Roman" w:hAnsi="Times New Roman" w:cs="Times New Roman"/>
          <w:color w:val="2D2D2D"/>
          <w:sz w:val="26"/>
          <w:szCs w:val="26"/>
          <w:lang w:eastAsia="ru-RU"/>
        </w:rPr>
        <w:t xml:space="preserve"> </w:t>
      </w:r>
      <w:proofErr w:type="gramStart"/>
      <w:r w:rsidR="00A975A6" w:rsidRPr="009F611A">
        <w:rPr>
          <w:rFonts w:ascii="Times New Roman" w:hAnsi="Times New Roman" w:cs="Times New Roman"/>
          <w:color w:val="2D2D2D"/>
          <w:sz w:val="26"/>
          <w:szCs w:val="26"/>
          <w:lang w:eastAsia="ru-RU"/>
        </w:rPr>
        <w:t>которых</w:t>
      </w:r>
      <w:proofErr w:type="gramEnd"/>
      <w:r w:rsidR="00A975A6" w:rsidRPr="009F611A">
        <w:rPr>
          <w:rFonts w:ascii="Times New Roman" w:hAnsi="Times New Roman" w:cs="Times New Roman"/>
          <w:color w:val="2D2D2D"/>
          <w:sz w:val="26"/>
          <w:szCs w:val="26"/>
          <w:lang w:eastAsia="ru-RU"/>
        </w:rPr>
        <w:t xml:space="preserve"> </w:t>
      </w:r>
      <w:r w:rsidRPr="009F611A">
        <w:rPr>
          <w:rFonts w:ascii="Times New Roman" w:hAnsi="Times New Roman" w:cs="Times New Roman"/>
          <w:color w:val="2D2D2D"/>
          <w:sz w:val="26"/>
          <w:szCs w:val="26"/>
          <w:lang w:eastAsia="ru-RU"/>
        </w:rPr>
        <w:t xml:space="preserve"> предполагается освещать взаимодействие на регулярной основе по освещению планируемых мероприятий</w:t>
      </w:r>
      <w:r w:rsidR="005F4423">
        <w:rPr>
          <w:rFonts w:ascii="Times New Roman" w:hAnsi="Times New Roman" w:cs="Times New Roman"/>
          <w:color w:val="2D2D2D"/>
          <w:sz w:val="26"/>
          <w:szCs w:val="26"/>
          <w:lang w:eastAsia="ru-RU"/>
        </w:rPr>
        <w:t xml:space="preserve">: официальный сайт школы </w:t>
      </w:r>
      <w:r w:rsidR="005F4423" w:rsidRPr="005F4423">
        <w:rPr>
          <w:rFonts w:ascii="Times New Roman" w:hAnsi="Times New Roman" w:cs="Times New Roman"/>
          <w:color w:val="2D2D2D"/>
          <w:sz w:val="26"/>
          <w:szCs w:val="26"/>
          <w:lang w:eastAsia="ru-RU"/>
        </w:rPr>
        <w:t xml:space="preserve">  (</w:t>
      </w:r>
      <w:r w:rsidR="00C46BD3" w:rsidRPr="00C46BD3">
        <w:rPr>
          <w:rFonts w:ascii="Times New Roman" w:hAnsi="Times New Roman" w:cs="Times New Roman"/>
          <w:color w:val="2D2D2D"/>
          <w:sz w:val="26"/>
          <w:szCs w:val="26"/>
          <w:lang w:eastAsia="ru-RU"/>
        </w:rPr>
        <w:t>https://edu.tatar.ru/nurlat/fomkino/sch)</w:t>
      </w:r>
      <w:r w:rsidR="005F4423" w:rsidRPr="005F4423">
        <w:rPr>
          <w:rFonts w:ascii="Times New Roman" w:hAnsi="Times New Roman" w:cs="Times New Roman"/>
          <w:color w:val="2D2D2D"/>
          <w:sz w:val="26"/>
          <w:szCs w:val="26"/>
          <w:lang w:eastAsia="ru-RU"/>
        </w:rPr>
        <w:t xml:space="preserve">  </w:t>
      </w:r>
    </w:p>
    <w:p w:rsidR="00E43FE7" w:rsidRPr="009F611A" w:rsidRDefault="00E43FE7" w:rsidP="00E43FE7">
      <w:pPr>
        <w:pStyle w:val="a3"/>
        <w:jc w:val="both"/>
        <w:rPr>
          <w:rFonts w:ascii="Times New Roman" w:hAnsi="Times New Roman" w:cs="Times New Roman"/>
          <w:color w:val="2D2D2D"/>
          <w:sz w:val="26"/>
          <w:szCs w:val="26"/>
          <w:lang w:eastAsia="ru-RU"/>
        </w:rPr>
      </w:pPr>
      <w:r w:rsidRPr="009F611A">
        <w:rPr>
          <w:rFonts w:ascii="Times New Roman" w:hAnsi="Times New Roman" w:cs="Times New Roman"/>
          <w:color w:val="2D2D2D"/>
          <w:sz w:val="26"/>
          <w:szCs w:val="26"/>
          <w:lang w:eastAsia="ru-RU"/>
        </w:rPr>
        <w:t>4. Перечень мероприятий: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49"/>
        <w:gridCol w:w="1341"/>
        <w:gridCol w:w="3063"/>
        <w:gridCol w:w="2211"/>
        <w:gridCol w:w="2091"/>
      </w:tblGrid>
      <w:tr w:rsidR="00E43FE7" w:rsidRPr="009F611A" w:rsidTr="00A975A6">
        <w:trPr>
          <w:trHeight w:val="15"/>
        </w:trPr>
        <w:tc>
          <w:tcPr>
            <w:tcW w:w="622" w:type="dxa"/>
            <w:hideMark/>
          </w:tcPr>
          <w:p w:rsidR="00E43FE7" w:rsidRPr="009F611A" w:rsidRDefault="00E43FE7" w:rsidP="00E43FE7">
            <w:pPr>
              <w:pStyle w:val="a3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260" w:type="dxa"/>
            <w:hideMark/>
          </w:tcPr>
          <w:p w:rsidR="00E43FE7" w:rsidRPr="009F611A" w:rsidRDefault="00E43FE7" w:rsidP="00E43FE7">
            <w:pPr>
              <w:pStyle w:val="a3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128" w:type="dxa"/>
            <w:hideMark/>
          </w:tcPr>
          <w:p w:rsidR="00E43FE7" w:rsidRPr="009F611A" w:rsidRDefault="00E43FE7" w:rsidP="00E43FE7">
            <w:pPr>
              <w:pStyle w:val="a3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247" w:type="dxa"/>
            <w:hideMark/>
          </w:tcPr>
          <w:p w:rsidR="00E43FE7" w:rsidRPr="009F611A" w:rsidRDefault="00E43FE7" w:rsidP="00E43FE7">
            <w:pPr>
              <w:pStyle w:val="a3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98" w:type="dxa"/>
            <w:hideMark/>
          </w:tcPr>
          <w:p w:rsidR="00E43FE7" w:rsidRPr="009F611A" w:rsidRDefault="00E43FE7" w:rsidP="00E43FE7">
            <w:pPr>
              <w:pStyle w:val="a3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  <w:tr w:rsidR="00E43FE7" w:rsidRPr="009F611A" w:rsidTr="00A975A6">
        <w:tc>
          <w:tcPr>
            <w:tcW w:w="6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43FE7" w:rsidRPr="009F611A" w:rsidRDefault="00E43FE7" w:rsidP="00E43FE7">
            <w:pPr>
              <w:pStyle w:val="a3"/>
              <w:jc w:val="both"/>
              <w:rPr>
                <w:rFonts w:ascii="Times New Roman" w:hAnsi="Times New Roman" w:cs="Times New Roman"/>
                <w:color w:val="2D2D2D"/>
                <w:sz w:val="26"/>
                <w:szCs w:val="26"/>
                <w:lang w:eastAsia="ru-RU"/>
              </w:rPr>
            </w:pPr>
            <w:r w:rsidRPr="009F611A">
              <w:rPr>
                <w:rFonts w:ascii="Times New Roman" w:hAnsi="Times New Roman" w:cs="Times New Roman"/>
                <w:color w:val="2D2D2D"/>
                <w:sz w:val="26"/>
                <w:szCs w:val="26"/>
                <w:lang w:eastAsia="ru-RU"/>
              </w:rPr>
              <w:t xml:space="preserve">N </w:t>
            </w:r>
            <w:proofErr w:type="gramStart"/>
            <w:r w:rsidRPr="009F611A">
              <w:rPr>
                <w:rFonts w:ascii="Times New Roman" w:hAnsi="Times New Roman" w:cs="Times New Roman"/>
                <w:color w:val="2D2D2D"/>
                <w:sz w:val="26"/>
                <w:szCs w:val="26"/>
                <w:lang w:eastAsia="ru-RU"/>
              </w:rPr>
              <w:t>п</w:t>
            </w:r>
            <w:proofErr w:type="gramEnd"/>
            <w:r w:rsidRPr="009F611A">
              <w:rPr>
                <w:rFonts w:ascii="Times New Roman" w:hAnsi="Times New Roman" w:cs="Times New Roman"/>
                <w:color w:val="2D2D2D"/>
                <w:sz w:val="26"/>
                <w:szCs w:val="26"/>
                <w:lang w:eastAsia="ru-RU"/>
              </w:rPr>
              <w:t>/п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43FE7" w:rsidRPr="009F611A" w:rsidRDefault="00E43FE7" w:rsidP="00E43FE7">
            <w:pPr>
              <w:pStyle w:val="a3"/>
              <w:jc w:val="both"/>
              <w:rPr>
                <w:rFonts w:ascii="Times New Roman" w:hAnsi="Times New Roman" w:cs="Times New Roman"/>
                <w:color w:val="2D2D2D"/>
                <w:sz w:val="26"/>
                <w:szCs w:val="26"/>
                <w:lang w:eastAsia="ru-RU"/>
              </w:rPr>
            </w:pPr>
            <w:r w:rsidRPr="009F611A">
              <w:rPr>
                <w:rFonts w:ascii="Times New Roman" w:hAnsi="Times New Roman" w:cs="Times New Roman"/>
                <w:color w:val="2D2D2D"/>
                <w:sz w:val="26"/>
                <w:szCs w:val="26"/>
                <w:lang w:eastAsia="ru-RU"/>
              </w:rPr>
              <w:t>Дата</w:t>
            </w:r>
          </w:p>
        </w:tc>
        <w:tc>
          <w:tcPr>
            <w:tcW w:w="31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43FE7" w:rsidRPr="009F611A" w:rsidRDefault="00E43FE7" w:rsidP="00E43FE7">
            <w:pPr>
              <w:pStyle w:val="a3"/>
              <w:jc w:val="both"/>
              <w:rPr>
                <w:rFonts w:ascii="Times New Roman" w:hAnsi="Times New Roman" w:cs="Times New Roman"/>
                <w:color w:val="2D2D2D"/>
                <w:sz w:val="26"/>
                <w:szCs w:val="26"/>
                <w:lang w:eastAsia="ru-RU"/>
              </w:rPr>
            </w:pPr>
            <w:r w:rsidRPr="009F611A">
              <w:rPr>
                <w:rFonts w:ascii="Times New Roman" w:hAnsi="Times New Roman" w:cs="Times New Roman"/>
                <w:color w:val="2D2D2D"/>
                <w:sz w:val="26"/>
                <w:szCs w:val="26"/>
                <w:lang w:eastAsia="ru-RU"/>
              </w:rPr>
              <w:t>Информационный повод</w:t>
            </w:r>
          </w:p>
        </w:tc>
        <w:tc>
          <w:tcPr>
            <w:tcW w:w="22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43FE7" w:rsidRPr="009F611A" w:rsidRDefault="00E43FE7" w:rsidP="00E43FE7">
            <w:pPr>
              <w:pStyle w:val="a3"/>
              <w:jc w:val="both"/>
              <w:rPr>
                <w:rFonts w:ascii="Times New Roman" w:hAnsi="Times New Roman" w:cs="Times New Roman"/>
                <w:color w:val="2D2D2D"/>
                <w:sz w:val="26"/>
                <w:szCs w:val="26"/>
                <w:lang w:eastAsia="ru-RU"/>
              </w:rPr>
            </w:pPr>
            <w:r w:rsidRPr="009F611A">
              <w:rPr>
                <w:rFonts w:ascii="Times New Roman" w:hAnsi="Times New Roman" w:cs="Times New Roman"/>
                <w:color w:val="2D2D2D"/>
                <w:sz w:val="26"/>
                <w:szCs w:val="26"/>
                <w:lang w:eastAsia="ru-RU"/>
              </w:rPr>
              <w:t>Вид мероприятия, место проведения</w:t>
            </w:r>
          </w:p>
        </w:tc>
        <w:tc>
          <w:tcPr>
            <w:tcW w:w="2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43FE7" w:rsidRPr="009F611A" w:rsidRDefault="00E43FE7" w:rsidP="00E43FE7">
            <w:pPr>
              <w:pStyle w:val="a3"/>
              <w:jc w:val="both"/>
              <w:rPr>
                <w:rFonts w:ascii="Times New Roman" w:hAnsi="Times New Roman" w:cs="Times New Roman"/>
                <w:color w:val="2D2D2D"/>
                <w:sz w:val="26"/>
                <w:szCs w:val="26"/>
                <w:lang w:eastAsia="ru-RU"/>
              </w:rPr>
            </w:pPr>
            <w:r w:rsidRPr="009F611A">
              <w:rPr>
                <w:rFonts w:ascii="Times New Roman" w:hAnsi="Times New Roman" w:cs="Times New Roman"/>
                <w:color w:val="2D2D2D"/>
                <w:sz w:val="26"/>
                <w:szCs w:val="26"/>
                <w:lang w:eastAsia="ru-RU"/>
              </w:rPr>
              <w:t>Ответственный исполнитель</w:t>
            </w:r>
          </w:p>
        </w:tc>
      </w:tr>
      <w:tr w:rsidR="00E43FE7" w:rsidRPr="009F611A" w:rsidTr="00A975A6">
        <w:tc>
          <w:tcPr>
            <w:tcW w:w="6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43FE7" w:rsidRPr="009F611A" w:rsidRDefault="00E43FE7" w:rsidP="00E43FE7">
            <w:pPr>
              <w:pStyle w:val="a3"/>
              <w:jc w:val="both"/>
              <w:rPr>
                <w:rFonts w:ascii="Times New Roman" w:hAnsi="Times New Roman" w:cs="Times New Roman"/>
                <w:color w:val="2D2D2D"/>
                <w:sz w:val="26"/>
                <w:szCs w:val="26"/>
                <w:lang w:eastAsia="ru-RU"/>
              </w:rPr>
            </w:pPr>
            <w:r w:rsidRPr="009F611A">
              <w:rPr>
                <w:rFonts w:ascii="Times New Roman" w:hAnsi="Times New Roman" w:cs="Times New Roman"/>
                <w:color w:val="2D2D2D"/>
                <w:sz w:val="26"/>
                <w:szCs w:val="26"/>
                <w:lang w:eastAsia="ru-RU"/>
              </w:rPr>
              <w:t>1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43FE7" w:rsidRPr="009F611A" w:rsidRDefault="00A975A6" w:rsidP="00E43FE7">
            <w:pPr>
              <w:pStyle w:val="a3"/>
              <w:jc w:val="both"/>
              <w:rPr>
                <w:rFonts w:ascii="Times New Roman" w:hAnsi="Times New Roman" w:cs="Times New Roman"/>
                <w:color w:val="2D2D2D"/>
                <w:sz w:val="26"/>
                <w:szCs w:val="26"/>
                <w:lang w:eastAsia="ru-RU"/>
              </w:rPr>
            </w:pPr>
            <w:r w:rsidRPr="009F611A">
              <w:rPr>
                <w:rFonts w:ascii="Times New Roman" w:hAnsi="Times New Roman" w:cs="Times New Roman"/>
                <w:color w:val="2D2D2D"/>
                <w:sz w:val="26"/>
                <w:szCs w:val="26"/>
                <w:lang w:eastAsia="ru-RU"/>
              </w:rPr>
              <w:t>Май - август</w:t>
            </w:r>
          </w:p>
        </w:tc>
        <w:tc>
          <w:tcPr>
            <w:tcW w:w="31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43FE7" w:rsidRPr="009F611A" w:rsidRDefault="00E43FE7" w:rsidP="00A975A6">
            <w:pPr>
              <w:pStyle w:val="a3"/>
              <w:jc w:val="both"/>
              <w:rPr>
                <w:rFonts w:ascii="Times New Roman" w:hAnsi="Times New Roman" w:cs="Times New Roman"/>
                <w:color w:val="2D2D2D"/>
                <w:sz w:val="26"/>
                <w:szCs w:val="26"/>
                <w:lang w:eastAsia="ru-RU"/>
              </w:rPr>
            </w:pPr>
            <w:r w:rsidRPr="009F611A">
              <w:rPr>
                <w:rFonts w:ascii="Times New Roman" w:hAnsi="Times New Roman" w:cs="Times New Roman"/>
                <w:color w:val="2D2D2D"/>
                <w:sz w:val="26"/>
                <w:szCs w:val="26"/>
                <w:lang w:eastAsia="ru-RU"/>
              </w:rPr>
              <w:t>Мероприятия по повышению</w:t>
            </w:r>
            <w:r w:rsidR="00A975A6" w:rsidRPr="009F611A">
              <w:rPr>
                <w:rFonts w:ascii="Times New Roman" w:hAnsi="Times New Roman" w:cs="Times New Roman"/>
                <w:color w:val="2D2D2D"/>
                <w:sz w:val="26"/>
                <w:szCs w:val="26"/>
                <w:lang w:eastAsia="ru-RU"/>
              </w:rPr>
              <w:t xml:space="preserve"> квалификации педагогов Центра </w:t>
            </w:r>
            <w:r w:rsidRPr="009F611A">
              <w:rPr>
                <w:rFonts w:ascii="Times New Roman" w:hAnsi="Times New Roman" w:cs="Times New Roman"/>
                <w:color w:val="2D2D2D"/>
                <w:sz w:val="26"/>
                <w:szCs w:val="26"/>
                <w:lang w:eastAsia="ru-RU"/>
              </w:rPr>
              <w:t>образования цифрового и гуманитарного профилей "Точка роста"</w:t>
            </w:r>
            <w:proofErr w:type="gramStart"/>
            <w:r w:rsidRPr="009F611A">
              <w:rPr>
                <w:rFonts w:ascii="Times New Roman" w:hAnsi="Times New Roman" w:cs="Times New Roman"/>
                <w:color w:val="2D2D2D"/>
                <w:sz w:val="26"/>
                <w:szCs w:val="26"/>
                <w:lang w:eastAsia="ru-RU"/>
              </w:rPr>
              <w:t xml:space="preserve"> </w:t>
            </w:r>
            <w:r w:rsidR="00A975A6" w:rsidRPr="009F611A">
              <w:rPr>
                <w:rFonts w:ascii="Times New Roman" w:hAnsi="Times New Roman" w:cs="Times New Roman"/>
                <w:color w:val="2D2D2D"/>
                <w:sz w:val="26"/>
                <w:szCs w:val="26"/>
                <w:lang w:eastAsia="ru-RU"/>
              </w:rPr>
              <w:t>.</w:t>
            </w:r>
            <w:proofErr w:type="gramEnd"/>
          </w:p>
        </w:tc>
        <w:tc>
          <w:tcPr>
            <w:tcW w:w="22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43FE7" w:rsidRPr="009F611A" w:rsidRDefault="00A975A6" w:rsidP="00A975A6">
            <w:pPr>
              <w:pStyle w:val="a3"/>
              <w:jc w:val="both"/>
              <w:rPr>
                <w:rFonts w:ascii="Times New Roman" w:hAnsi="Times New Roman" w:cs="Times New Roman"/>
                <w:color w:val="2D2D2D"/>
                <w:sz w:val="26"/>
                <w:szCs w:val="26"/>
                <w:lang w:eastAsia="ru-RU"/>
              </w:rPr>
            </w:pPr>
            <w:r w:rsidRPr="009F611A">
              <w:rPr>
                <w:rFonts w:ascii="Times New Roman" w:hAnsi="Times New Roman" w:cs="Times New Roman"/>
                <w:color w:val="2D2D2D"/>
                <w:sz w:val="26"/>
                <w:szCs w:val="26"/>
                <w:lang w:eastAsia="ru-RU"/>
              </w:rPr>
              <w:t>Публикации на официальном сайте гимназии</w:t>
            </w:r>
          </w:p>
        </w:tc>
        <w:tc>
          <w:tcPr>
            <w:tcW w:w="2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43FE7" w:rsidRPr="009F611A" w:rsidRDefault="005F4423" w:rsidP="00E43FE7">
            <w:pPr>
              <w:pStyle w:val="a3"/>
              <w:jc w:val="both"/>
              <w:rPr>
                <w:rFonts w:ascii="Times New Roman" w:hAnsi="Times New Roman" w:cs="Times New Roman"/>
                <w:color w:val="2D2D2D"/>
                <w:sz w:val="26"/>
                <w:szCs w:val="26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color w:val="2D2D2D"/>
                <w:sz w:val="26"/>
                <w:szCs w:val="26"/>
                <w:lang w:eastAsia="ru-RU"/>
              </w:rPr>
              <w:t>Абдрахманов</w:t>
            </w:r>
            <w:proofErr w:type="spellEnd"/>
            <w:r>
              <w:rPr>
                <w:rFonts w:ascii="Times New Roman" w:hAnsi="Times New Roman" w:cs="Times New Roman"/>
                <w:color w:val="2D2D2D"/>
                <w:sz w:val="26"/>
                <w:szCs w:val="26"/>
                <w:lang w:eastAsia="ru-RU"/>
              </w:rPr>
              <w:t xml:space="preserve"> Р.А</w:t>
            </w:r>
          </w:p>
        </w:tc>
      </w:tr>
      <w:tr w:rsidR="00A975A6" w:rsidRPr="009F611A" w:rsidTr="00A975A6">
        <w:tc>
          <w:tcPr>
            <w:tcW w:w="6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A975A6" w:rsidRPr="009F611A" w:rsidRDefault="00A975A6" w:rsidP="00E43FE7">
            <w:pPr>
              <w:pStyle w:val="a3"/>
              <w:jc w:val="both"/>
              <w:rPr>
                <w:rFonts w:ascii="Times New Roman" w:hAnsi="Times New Roman" w:cs="Times New Roman"/>
                <w:color w:val="2D2D2D"/>
                <w:sz w:val="26"/>
                <w:szCs w:val="26"/>
                <w:lang w:eastAsia="ru-RU"/>
              </w:rPr>
            </w:pPr>
            <w:r w:rsidRPr="009F611A">
              <w:rPr>
                <w:rFonts w:ascii="Times New Roman" w:hAnsi="Times New Roman" w:cs="Times New Roman"/>
                <w:color w:val="2D2D2D"/>
                <w:sz w:val="26"/>
                <w:szCs w:val="26"/>
                <w:lang w:eastAsia="ru-RU"/>
              </w:rPr>
              <w:t>2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A975A6" w:rsidRPr="009F611A" w:rsidRDefault="00A975A6" w:rsidP="00E43FE7">
            <w:pPr>
              <w:pStyle w:val="a3"/>
              <w:jc w:val="both"/>
              <w:rPr>
                <w:rFonts w:ascii="Times New Roman" w:hAnsi="Times New Roman" w:cs="Times New Roman"/>
                <w:color w:val="2D2D2D"/>
                <w:sz w:val="26"/>
                <w:szCs w:val="26"/>
                <w:lang w:eastAsia="ru-RU"/>
              </w:rPr>
            </w:pPr>
            <w:r w:rsidRPr="009F611A">
              <w:rPr>
                <w:rFonts w:ascii="Times New Roman" w:hAnsi="Times New Roman" w:cs="Times New Roman"/>
                <w:color w:val="2D2D2D"/>
                <w:sz w:val="26"/>
                <w:szCs w:val="26"/>
                <w:lang w:eastAsia="ru-RU"/>
              </w:rPr>
              <w:t>Май - август</w:t>
            </w:r>
          </w:p>
        </w:tc>
        <w:tc>
          <w:tcPr>
            <w:tcW w:w="31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A975A6" w:rsidRPr="009F611A" w:rsidRDefault="00A975A6" w:rsidP="00E43FE7">
            <w:pPr>
              <w:pStyle w:val="a3"/>
              <w:jc w:val="both"/>
              <w:rPr>
                <w:rFonts w:ascii="Times New Roman" w:hAnsi="Times New Roman" w:cs="Times New Roman"/>
                <w:color w:val="2D2D2D"/>
                <w:sz w:val="26"/>
                <w:szCs w:val="26"/>
                <w:lang w:eastAsia="ru-RU"/>
              </w:rPr>
            </w:pPr>
            <w:r w:rsidRPr="009F611A">
              <w:rPr>
                <w:rFonts w:ascii="Times New Roman" w:hAnsi="Times New Roman" w:cs="Times New Roman"/>
                <w:color w:val="2D2D2D"/>
                <w:sz w:val="26"/>
                <w:szCs w:val="26"/>
                <w:lang w:eastAsia="ru-RU"/>
              </w:rPr>
              <w:t xml:space="preserve">Проведение ремонтных работ помещений Центра образования цифрового и гуманитарного профилей "Точка роста" в соответствии с </w:t>
            </w:r>
            <w:proofErr w:type="gramStart"/>
            <w:r w:rsidRPr="009F611A">
              <w:rPr>
                <w:rFonts w:ascii="Times New Roman" w:hAnsi="Times New Roman" w:cs="Times New Roman"/>
                <w:color w:val="2D2D2D"/>
                <w:sz w:val="26"/>
                <w:szCs w:val="26"/>
                <w:lang w:eastAsia="ru-RU"/>
              </w:rPr>
              <w:t>дизайн-проектом</w:t>
            </w:r>
            <w:proofErr w:type="gramEnd"/>
            <w:r w:rsidRPr="009F611A">
              <w:rPr>
                <w:rFonts w:ascii="Times New Roman" w:hAnsi="Times New Roman" w:cs="Times New Roman"/>
                <w:color w:val="2D2D2D"/>
                <w:sz w:val="26"/>
                <w:szCs w:val="26"/>
                <w:lang w:eastAsia="ru-RU"/>
              </w:rPr>
              <w:t>, окончание ремонтных работ</w:t>
            </w:r>
          </w:p>
        </w:tc>
        <w:tc>
          <w:tcPr>
            <w:tcW w:w="22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A975A6" w:rsidRPr="009F611A" w:rsidRDefault="00A975A6" w:rsidP="004E6ED9">
            <w:pPr>
              <w:pStyle w:val="a3"/>
              <w:jc w:val="both"/>
              <w:rPr>
                <w:rFonts w:ascii="Times New Roman" w:hAnsi="Times New Roman" w:cs="Times New Roman"/>
                <w:color w:val="2D2D2D"/>
                <w:sz w:val="26"/>
                <w:szCs w:val="26"/>
                <w:lang w:eastAsia="ru-RU"/>
              </w:rPr>
            </w:pPr>
            <w:r w:rsidRPr="009F611A">
              <w:rPr>
                <w:rFonts w:ascii="Times New Roman" w:hAnsi="Times New Roman" w:cs="Times New Roman"/>
                <w:color w:val="2D2D2D"/>
                <w:sz w:val="26"/>
                <w:szCs w:val="26"/>
                <w:lang w:eastAsia="ru-RU"/>
              </w:rPr>
              <w:t>Публикации на официальном сайте гимназии</w:t>
            </w:r>
          </w:p>
        </w:tc>
        <w:tc>
          <w:tcPr>
            <w:tcW w:w="2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A975A6" w:rsidRPr="009F611A" w:rsidRDefault="005F4423" w:rsidP="004E6ED9">
            <w:pPr>
              <w:pStyle w:val="a3"/>
              <w:jc w:val="both"/>
              <w:rPr>
                <w:rFonts w:ascii="Times New Roman" w:hAnsi="Times New Roman" w:cs="Times New Roman"/>
                <w:color w:val="2D2D2D"/>
                <w:sz w:val="26"/>
                <w:szCs w:val="26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color w:val="2D2D2D"/>
                <w:sz w:val="26"/>
                <w:szCs w:val="26"/>
                <w:lang w:eastAsia="ru-RU"/>
              </w:rPr>
              <w:t>Абдрахманов</w:t>
            </w:r>
            <w:proofErr w:type="spellEnd"/>
            <w:r>
              <w:rPr>
                <w:rFonts w:ascii="Times New Roman" w:hAnsi="Times New Roman" w:cs="Times New Roman"/>
                <w:color w:val="2D2D2D"/>
                <w:sz w:val="26"/>
                <w:szCs w:val="26"/>
                <w:lang w:eastAsia="ru-RU"/>
              </w:rPr>
              <w:t xml:space="preserve"> Р.А</w:t>
            </w:r>
          </w:p>
        </w:tc>
      </w:tr>
      <w:tr w:rsidR="00A975A6" w:rsidRPr="009F611A" w:rsidTr="00A975A6">
        <w:tc>
          <w:tcPr>
            <w:tcW w:w="6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A975A6" w:rsidRPr="009F611A" w:rsidRDefault="00A975A6" w:rsidP="00E43FE7">
            <w:pPr>
              <w:pStyle w:val="a3"/>
              <w:jc w:val="both"/>
              <w:rPr>
                <w:rFonts w:ascii="Times New Roman" w:hAnsi="Times New Roman" w:cs="Times New Roman"/>
                <w:color w:val="2D2D2D"/>
                <w:sz w:val="26"/>
                <w:szCs w:val="26"/>
                <w:lang w:eastAsia="ru-RU"/>
              </w:rPr>
            </w:pPr>
            <w:r w:rsidRPr="009F611A">
              <w:rPr>
                <w:rFonts w:ascii="Times New Roman" w:hAnsi="Times New Roman" w:cs="Times New Roman"/>
                <w:color w:val="2D2D2D"/>
                <w:sz w:val="26"/>
                <w:szCs w:val="26"/>
                <w:lang w:eastAsia="ru-RU"/>
              </w:rPr>
              <w:t>3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A975A6" w:rsidRPr="009F611A" w:rsidRDefault="00A975A6" w:rsidP="00E43FE7">
            <w:pPr>
              <w:pStyle w:val="a3"/>
              <w:jc w:val="both"/>
              <w:rPr>
                <w:rFonts w:ascii="Times New Roman" w:hAnsi="Times New Roman" w:cs="Times New Roman"/>
                <w:color w:val="2D2D2D"/>
                <w:sz w:val="26"/>
                <w:szCs w:val="26"/>
                <w:lang w:eastAsia="ru-RU"/>
              </w:rPr>
            </w:pPr>
            <w:r w:rsidRPr="009F611A">
              <w:rPr>
                <w:rFonts w:ascii="Times New Roman" w:hAnsi="Times New Roman" w:cs="Times New Roman"/>
                <w:color w:val="2D2D2D"/>
                <w:sz w:val="26"/>
                <w:szCs w:val="26"/>
                <w:lang w:eastAsia="ru-RU"/>
              </w:rPr>
              <w:t xml:space="preserve">Август - </w:t>
            </w:r>
            <w:r w:rsidRPr="009F611A">
              <w:rPr>
                <w:rFonts w:ascii="Times New Roman" w:hAnsi="Times New Roman" w:cs="Times New Roman"/>
                <w:color w:val="2D2D2D"/>
                <w:sz w:val="26"/>
                <w:szCs w:val="26"/>
                <w:lang w:eastAsia="ru-RU"/>
              </w:rPr>
              <w:lastRenderedPageBreak/>
              <w:t>Сентябрь</w:t>
            </w:r>
          </w:p>
        </w:tc>
        <w:tc>
          <w:tcPr>
            <w:tcW w:w="31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A975A6" w:rsidRPr="009F611A" w:rsidRDefault="00A975A6" w:rsidP="00E43FE7">
            <w:pPr>
              <w:pStyle w:val="a3"/>
              <w:jc w:val="both"/>
              <w:rPr>
                <w:rFonts w:ascii="Times New Roman" w:hAnsi="Times New Roman" w:cs="Times New Roman"/>
                <w:color w:val="2D2D2D"/>
                <w:sz w:val="26"/>
                <w:szCs w:val="26"/>
                <w:lang w:eastAsia="ru-RU"/>
              </w:rPr>
            </w:pPr>
            <w:r w:rsidRPr="009F611A">
              <w:rPr>
                <w:rFonts w:ascii="Times New Roman" w:hAnsi="Times New Roman" w:cs="Times New Roman"/>
                <w:color w:val="2D2D2D"/>
                <w:sz w:val="26"/>
                <w:szCs w:val="26"/>
                <w:lang w:eastAsia="ru-RU"/>
              </w:rPr>
              <w:lastRenderedPageBreak/>
              <w:t xml:space="preserve">Установка </w:t>
            </w:r>
            <w:r w:rsidRPr="009F611A">
              <w:rPr>
                <w:rFonts w:ascii="Times New Roman" w:hAnsi="Times New Roman" w:cs="Times New Roman"/>
                <w:color w:val="2D2D2D"/>
                <w:sz w:val="26"/>
                <w:szCs w:val="26"/>
                <w:lang w:eastAsia="ru-RU"/>
              </w:rPr>
              <w:lastRenderedPageBreak/>
              <w:t>оборудования в Центрах образования цифрового и гуманитарного профилей "Точка роста", его применение в образовательном процессе</w:t>
            </w:r>
          </w:p>
        </w:tc>
        <w:tc>
          <w:tcPr>
            <w:tcW w:w="22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A975A6" w:rsidRPr="009F611A" w:rsidRDefault="00A975A6" w:rsidP="004E6ED9">
            <w:pPr>
              <w:pStyle w:val="a3"/>
              <w:jc w:val="both"/>
              <w:rPr>
                <w:rFonts w:ascii="Times New Roman" w:hAnsi="Times New Roman" w:cs="Times New Roman"/>
                <w:color w:val="2D2D2D"/>
                <w:sz w:val="26"/>
                <w:szCs w:val="26"/>
                <w:lang w:eastAsia="ru-RU"/>
              </w:rPr>
            </w:pPr>
            <w:r w:rsidRPr="009F611A">
              <w:rPr>
                <w:rFonts w:ascii="Times New Roman" w:hAnsi="Times New Roman" w:cs="Times New Roman"/>
                <w:color w:val="2D2D2D"/>
                <w:sz w:val="26"/>
                <w:szCs w:val="26"/>
                <w:lang w:eastAsia="ru-RU"/>
              </w:rPr>
              <w:lastRenderedPageBreak/>
              <w:t xml:space="preserve">Публикации на </w:t>
            </w:r>
            <w:r w:rsidRPr="009F611A">
              <w:rPr>
                <w:rFonts w:ascii="Times New Roman" w:hAnsi="Times New Roman" w:cs="Times New Roman"/>
                <w:color w:val="2D2D2D"/>
                <w:sz w:val="26"/>
                <w:szCs w:val="26"/>
                <w:lang w:eastAsia="ru-RU"/>
              </w:rPr>
              <w:lastRenderedPageBreak/>
              <w:t>официальном сайте гимназии</w:t>
            </w:r>
          </w:p>
        </w:tc>
        <w:tc>
          <w:tcPr>
            <w:tcW w:w="2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A975A6" w:rsidRPr="009F611A" w:rsidRDefault="005F4423" w:rsidP="004E6ED9">
            <w:pPr>
              <w:pStyle w:val="a3"/>
              <w:jc w:val="both"/>
              <w:rPr>
                <w:rFonts w:ascii="Times New Roman" w:hAnsi="Times New Roman" w:cs="Times New Roman"/>
                <w:color w:val="2D2D2D"/>
                <w:sz w:val="26"/>
                <w:szCs w:val="26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color w:val="2D2D2D"/>
                <w:sz w:val="26"/>
                <w:szCs w:val="26"/>
                <w:lang w:eastAsia="ru-RU"/>
              </w:rPr>
              <w:lastRenderedPageBreak/>
              <w:t>Абдрахманов</w:t>
            </w:r>
            <w:proofErr w:type="spellEnd"/>
            <w:r>
              <w:rPr>
                <w:rFonts w:ascii="Times New Roman" w:hAnsi="Times New Roman" w:cs="Times New Roman"/>
                <w:color w:val="2D2D2D"/>
                <w:sz w:val="26"/>
                <w:szCs w:val="26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color w:val="2D2D2D"/>
                <w:sz w:val="26"/>
                <w:szCs w:val="26"/>
                <w:lang w:eastAsia="ru-RU"/>
              </w:rPr>
              <w:lastRenderedPageBreak/>
              <w:t>Р.А</w:t>
            </w:r>
          </w:p>
        </w:tc>
      </w:tr>
      <w:tr w:rsidR="00A975A6" w:rsidRPr="009F611A" w:rsidTr="00A975A6">
        <w:tc>
          <w:tcPr>
            <w:tcW w:w="6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A975A6" w:rsidRPr="009F611A" w:rsidRDefault="00A975A6" w:rsidP="00E43FE7">
            <w:pPr>
              <w:pStyle w:val="a3"/>
              <w:jc w:val="both"/>
              <w:rPr>
                <w:rFonts w:ascii="Times New Roman" w:hAnsi="Times New Roman" w:cs="Times New Roman"/>
                <w:color w:val="2D2D2D"/>
                <w:sz w:val="26"/>
                <w:szCs w:val="26"/>
                <w:lang w:eastAsia="ru-RU"/>
              </w:rPr>
            </w:pPr>
            <w:r w:rsidRPr="009F611A">
              <w:rPr>
                <w:rFonts w:ascii="Times New Roman" w:hAnsi="Times New Roman" w:cs="Times New Roman"/>
                <w:color w:val="2D2D2D"/>
                <w:sz w:val="26"/>
                <w:szCs w:val="26"/>
                <w:lang w:eastAsia="ru-RU"/>
              </w:rPr>
              <w:lastRenderedPageBreak/>
              <w:t>4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A975A6" w:rsidRPr="009F611A" w:rsidRDefault="00A975A6" w:rsidP="00E43FE7">
            <w:pPr>
              <w:pStyle w:val="a3"/>
              <w:jc w:val="both"/>
              <w:rPr>
                <w:rFonts w:ascii="Times New Roman" w:hAnsi="Times New Roman" w:cs="Times New Roman"/>
                <w:color w:val="2D2D2D"/>
                <w:sz w:val="26"/>
                <w:szCs w:val="26"/>
                <w:lang w:eastAsia="ru-RU"/>
              </w:rPr>
            </w:pPr>
            <w:r w:rsidRPr="009F611A">
              <w:rPr>
                <w:rFonts w:ascii="Times New Roman" w:hAnsi="Times New Roman" w:cs="Times New Roman"/>
                <w:color w:val="2D2D2D"/>
                <w:sz w:val="26"/>
                <w:szCs w:val="26"/>
                <w:lang w:eastAsia="ru-RU"/>
              </w:rPr>
              <w:t>Сентябрь</w:t>
            </w:r>
          </w:p>
        </w:tc>
        <w:tc>
          <w:tcPr>
            <w:tcW w:w="31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A975A6" w:rsidRPr="009F611A" w:rsidRDefault="00A975A6" w:rsidP="00A975A6">
            <w:pPr>
              <w:pStyle w:val="a3"/>
              <w:jc w:val="both"/>
              <w:rPr>
                <w:rFonts w:ascii="Times New Roman" w:hAnsi="Times New Roman" w:cs="Times New Roman"/>
                <w:color w:val="2D2D2D"/>
                <w:sz w:val="26"/>
                <w:szCs w:val="26"/>
                <w:lang w:eastAsia="ru-RU"/>
              </w:rPr>
            </w:pPr>
            <w:r w:rsidRPr="009F611A">
              <w:rPr>
                <w:rFonts w:ascii="Times New Roman" w:hAnsi="Times New Roman" w:cs="Times New Roman"/>
                <w:color w:val="2D2D2D"/>
                <w:sz w:val="26"/>
                <w:szCs w:val="26"/>
                <w:lang w:eastAsia="ru-RU"/>
              </w:rPr>
              <w:t xml:space="preserve">Открытие Центра образования цифрового и гуманитарного профилей "Точка роста" </w:t>
            </w:r>
          </w:p>
        </w:tc>
        <w:tc>
          <w:tcPr>
            <w:tcW w:w="22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A975A6" w:rsidRPr="009F611A" w:rsidRDefault="00A975A6" w:rsidP="004E6ED9">
            <w:pPr>
              <w:pStyle w:val="a3"/>
              <w:jc w:val="both"/>
              <w:rPr>
                <w:rFonts w:ascii="Times New Roman" w:hAnsi="Times New Roman" w:cs="Times New Roman"/>
                <w:color w:val="2D2D2D"/>
                <w:sz w:val="26"/>
                <w:szCs w:val="26"/>
                <w:lang w:eastAsia="ru-RU"/>
              </w:rPr>
            </w:pPr>
            <w:r w:rsidRPr="009F611A">
              <w:rPr>
                <w:rFonts w:ascii="Times New Roman" w:hAnsi="Times New Roman" w:cs="Times New Roman"/>
                <w:color w:val="2D2D2D"/>
                <w:sz w:val="26"/>
                <w:szCs w:val="26"/>
                <w:lang w:eastAsia="ru-RU"/>
              </w:rPr>
              <w:t>Публикации на официальном сайте гимназии</w:t>
            </w:r>
          </w:p>
        </w:tc>
        <w:tc>
          <w:tcPr>
            <w:tcW w:w="2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A975A6" w:rsidRPr="009F611A" w:rsidRDefault="005F4423" w:rsidP="004E6ED9">
            <w:pPr>
              <w:pStyle w:val="a3"/>
              <w:jc w:val="both"/>
              <w:rPr>
                <w:rFonts w:ascii="Times New Roman" w:hAnsi="Times New Roman" w:cs="Times New Roman"/>
                <w:color w:val="2D2D2D"/>
                <w:sz w:val="26"/>
                <w:szCs w:val="26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color w:val="2D2D2D"/>
                <w:sz w:val="26"/>
                <w:szCs w:val="26"/>
                <w:lang w:eastAsia="ru-RU"/>
              </w:rPr>
              <w:t>Абдрахманов</w:t>
            </w:r>
            <w:proofErr w:type="spellEnd"/>
            <w:r>
              <w:rPr>
                <w:rFonts w:ascii="Times New Roman" w:hAnsi="Times New Roman" w:cs="Times New Roman"/>
                <w:color w:val="2D2D2D"/>
                <w:sz w:val="26"/>
                <w:szCs w:val="26"/>
                <w:lang w:eastAsia="ru-RU"/>
              </w:rPr>
              <w:t xml:space="preserve"> Р.А</w:t>
            </w:r>
          </w:p>
        </w:tc>
      </w:tr>
    </w:tbl>
    <w:p w:rsidR="00A975A6" w:rsidRPr="009F611A" w:rsidRDefault="00A975A6" w:rsidP="00A975A6">
      <w:pPr>
        <w:pStyle w:val="a3"/>
        <w:jc w:val="center"/>
        <w:rPr>
          <w:rFonts w:ascii="Times New Roman" w:hAnsi="Times New Roman" w:cs="Times New Roman"/>
          <w:b/>
          <w:color w:val="4C4C4C"/>
          <w:sz w:val="26"/>
          <w:szCs w:val="26"/>
          <w:lang w:eastAsia="ru-RU"/>
        </w:rPr>
      </w:pPr>
    </w:p>
    <w:p w:rsidR="00E43FE7" w:rsidRPr="009F611A" w:rsidRDefault="00E43FE7" w:rsidP="00A975A6">
      <w:pPr>
        <w:pStyle w:val="a3"/>
        <w:jc w:val="center"/>
        <w:rPr>
          <w:rFonts w:ascii="Times New Roman" w:hAnsi="Times New Roman" w:cs="Times New Roman"/>
          <w:b/>
          <w:color w:val="4C4C4C"/>
          <w:sz w:val="26"/>
          <w:szCs w:val="26"/>
          <w:lang w:eastAsia="ru-RU"/>
        </w:rPr>
      </w:pPr>
      <w:r w:rsidRPr="009F611A">
        <w:rPr>
          <w:rFonts w:ascii="Times New Roman" w:hAnsi="Times New Roman" w:cs="Times New Roman"/>
          <w:b/>
          <w:color w:val="4C4C4C"/>
          <w:sz w:val="26"/>
          <w:szCs w:val="26"/>
          <w:lang w:eastAsia="ru-RU"/>
        </w:rPr>
        <w:t>Пояснительная записка</w:t>
      </w:r>
    </w:p>
    <w:p w:rsidR="00E43FE7" w:rsidRPr="009F611A" w:rsidRDefault="00E43FE7" w:rsidP="00E43FE7">
      <w:pPr>
        <w:pStyle w:val="a3"/>
        <w:jc w:val="both"/>
        <w:rPr>
          <w:rFonts w:ascii="Times New Roman" w:hAnsi="Times New Roman" w:cs="Times New Roman"/>
          <w:color w:val="2D2D2D"/>
          <w:sz w:val="26"/>
          <w:szCs w:val="26"/>
          <w:lang w:eastAsia="ru-RU"/>
        </w:rPr>
      </w:pPr>
      <w:r w:rsidRPr="009F611A">
        <w:rPr>
          <w:rFonts w:ascii="Times New Roman" w:hAnsi="Times New Roman" w:cs="Times New Roman"/>
          <w:color w:val="2D2D2D"/>
          <w:sz w:val="26"/>
          <w:szCs w:val="26"/>
          <w:lang w:eastAsia="ru-RU"/>
        </w:rPr>
        <w:br/>
        <w:t>1. Цель информационного сопровождения: привлечение интереса обучающихся для получения ими дополнительных знаний по актуальным направлениям.</w:t>
      </w:r>
    </w:p>
    <w:p w:rsidR="00E43FE7" w:rsidRPr="009F611A" w:rsidRDefault="00E43FE7" w:rsidP="00E43FE7">
      <w:pPr>
        <w:pStyle w:val="a3"/>
        <w:jc w:val="both"/>
        <w:rPr>
          <w:rFonts w:ascii="Times New Roman" w:hAnsi="Times New Roman" w:cs="Times New Roman"/>
          <w:color w:val="2D2D2D"/>
          <w:sz w:val="26"/>
          <w:szCs w:val="26"/>
          <w:lang w:eastAsia="ru-RU"/>
        </w:rPr>
      </w:pPr>
      <w:r w:rsidRPr="009F611A">
        <w:rPr>
          <w:rFonts w:ascii="Times New Roman" w:hAnsi="Times New Roman" w:cs="Times New Roman"/>
          <w:color w:val="2D2D2D"/>
          <w:sz w:val="26"/>
          <w:szCs w:val="26"/>
          <w:lang w:eastAsia="ru-RU"/>
        </w:rPr>
        <w:t xml:space="preserve">2. Задачи информационного сопровождения: информирование населения </w:t>
      </w:r>
      <w:proofErr w:type="gramStart"/>
      <w:r w:rsidRPr="009F611A">
        <w:rPr>
          <w:rFonts w:ascii="Times New Roman" w:hAnsi="Times New Roman" w:cs="Times New Roman"/>
          <w:color w:val="2D2D2D"/>
          <w:sz w:val="26"/>
          <w:szCs w:val="26"/>
          <w:lang w:eastAsia="ru-RU"/>
        </w:rPr>
        <w:t>об</w:t>
      </w:r>
      <w:proofErr w:type="gramEnd"/>
      <w:r w:rsidRPr="009F611A">
        <w:rPr>
          <w:rFonts w:ascii="Times New Roman" w:hAnsi="Times New Roman" w:cs="Times New Roman"/>
          <w:color w:val="2D2D2D"/>
          <w:sz w:val="26"/>
          <w:szCs w:val="26"/>
          <w:lang w:eastAsia="ru-RU"/>
        </w:rPr>
        <w:t xml:space="preserve"> основных и дополнительных общеобразовательных программ цифрового, естественнонаучного, технического и гуманитарного профилей в</w:t>
      </w:r>
      <w:r w:rsidR="00A975A6" w:rsidRPr="009F611A">
        <w:rPr>
          <w:rFonts w:ascii="Times New Roman" w:hAnsi="Times New Roman" w:cs="Times New Roman"/>
          <w:color w:val="2D2D2D"/>
          <w:sz w:val="26"/>
          <w:szCs w:val="26"/>
          <w:lang w:eastAsia="ru-RU"/>
        </w:rPr>
        <w:t xml:space="preserve"> гимназии</w:t>
      </w:r>
      <w:r w:rsidRPr="009F611A">
        <w:rPr>
          <w:rFonts w:ascii="Times New Roman" w:hAnsi="Times New Roman" w:cs="Times New Roman"/>
          <w:color w:val="2D2D2D"/>
          <w:sz w:val="26"/>
          <w:szCs w:val="26"/>
          <w:lang w:eastAsia="ru-RU"/>
        </w:rPr>
        <w:t>.</w:t>
      </w:r>
    </w:p>
    <w:p w:rsidR="00E43FE7" w:rsidRPr="009F611A" w:rsidRDefault="00E43FE7" w:rsidP="00E43FE7">
      <w:pPr>
        <w:pStyle w:val="a3"/>
        <w:jc w:val="both"/>
        <w:rPr>
          <w:rFonts w:ascii="Times New Roman" w:hAnsi="Times New Roman" w:cs="Times New Roman"/>
          <w:color w:val="2D2D2D"/>
          <w:sz w:val="26"/>
          <w:szCs w:val="26"/>
          <w:lang w:eastAsia="ru-RU"/>
        </w:rPr>
      </w:pPr>
      <w:r w:rsidRPr="009F611A">
        <w:rPr>
          <w:rFonts w:ascii="Times New Roman" w:hAnsi="Times New Roman" w:cs="Times New Roman"/>
          <w:color w:val="2D2D2D"/>
          <w:sz w:val="26"/>
          <w:szCs w:val="26"/>
          <w:lang w:eastAsia="ru-RU"/>
        </w:rPr>
        <w:t>3. Принципы информационного сопровождения: открытость, сетевое взаимодействие</w:t>
      </w:r>
    </w:p>
    <w:p w:rsidR="00E43FE7" w:rsidRPr="009F611A" w:rsidRDefault="00E43FE7" w:rsidP="00E43FE7">
      <w:pPr>
        <w:pStyle w:val="a3"/>
        <w:jc w:val="both"/>
        <w:rPr>
          <w:rFonts w:ascii="Times New Roman" w:hAnsi="Times New Roman" w:cs="Times New Roman"/>
          <w:color w:val="2D2D2D"/>
          <w:sz w:val="26"/>
          <w:szCs w:val="26"/>
          <w:lang w:eastAsia="ru-RU"/>
        </w:rPr>
      </w:pPr>
      <w:r w:rsidRPr="009F611A">
        <w:rPr>
          <w:rFonts w:ascii="Times New Roman" w:hAnsi="Times New Roman" w:cs="Times New Roman"/>
          <w:color w:val="2D2D2D"/>
          <w:sz w:val="26"/>
          <w:szCs w:val="26"/>
          <w:lang w:eastAsia="ru-RU"/>
        </w:rPr>
        <w:t>4. Ключевые мероприятия:</w:t>
      </w:r>
    </w:p>
    <w:p w:rsidR="00E43FE7" w:rsidRPr="009F611A" w:rsidRDefault="00E43FE7" w:rsidP="00E43FE7">
      <w:pPr>
        <w:pStyle w:val="a3"/>
        <w:jc w:val="both"/>
        <w:rPr>
          <w:rFonts w:ascii="Times New Roman" w:hAnsi="Times New Roman" w:cs="Times New Roman"/>
          <w:color w:val="2D2D2D"/>
          <w:sz w:val="26"/>
          <w:szCs w:val="26"/>
          <w:lang w:eastAsia="ru-RU"/>
        </w:rPr>
      </w:pPr>
      <w:r w:rsidRPr="009F611A">
        <w:rPr>
          <w:rFonts w:ascii="Times New Roman" w:hAnsi="Times New Roman" w:cs="Times New Roman"/>
          <w:color w:val="2D2D2D"/>
          <w:sz w:val="26"/>
          <w:szCs w:val="26"/>
          <w:lang w:eastAsia="ru-RU"/>
        </w:rPr>
        <w:t xml:space="preserve">- разработка информационного раздела на сайте </w:t>
      </w:r>
      <w:r w:rsidR="00A975A6" w:rsidRPr="009F611A">
        <w:rPr>
          <w:rFonts w:ascii="Times New Roman" w:hAnsi="Times New Roman" w:cs="Times New Roman"/>
          <w:color w:val="2D2D2D"/>
          <w:sz w:val="26"/>
          <w:szCs w:val="26"/>
          <w:lang w:eastAsia="ru-RU"/>
        </w:rPr>
        <w:t>гимназии;</w:t>
      </w:r>
    </w:p>
    <w:p w:rsidR="00E43FE7" w:rsidRPr="009F611A" w:rsidRDefault="00E43FE7" w:rsidP="00E43FE7">
      <w:pPr>
        <w:pStyle w:val="a3"/>
        <w:jc w:val="both"/>
        <w:rPr>
          <w:rFonts w:ascii="Times New Roman" w:hAnsi="Times New Roman" w:cs="Times New Roman"/>
          <w:color w:val="2D2D2D"/>
          <w:sz w:val="26"/>
          <w:szCs w:val="26"/>
          <w:lang w:eastAsia="ru-RU"/>
        </w:rPr>
      </w:pPr>
      <w:r w:rsidRPr="009F611A">
        <w:rPr>
          <w:rFonts w:ascii="Times New Roman" w:hAnsi="Times New Roman" w:cs="Times New Roman"/>
          <w:color w:val="2D2D2D"/>
          <w:sz w:val="26"/>
          <w:szCs w:val="26"/>
          <w:lang w:eastAsia="ru-RU"/>
        </w:rPr>
        <w:t>- освещение информации об участии педагогов, в мероприятиях по повышению квалификации (онлайн-площадок Министерства просвещения РФ), а также посредством командировок;</w:t>
      </w:r>
    </w:p>
    <w:p w:rsidR="00E43FE7" w:rsidRPr="009F611A" w:rsidRDefault="00E43FE7" w:rsidP="00E43FE7">
      <w:pPr>
        <w:pStyle w:val="a3"/>
        <w:jc w:val="both"/>
        <w:rPr>
          <w:rFonts w:ascii="Times New Roman" w:hAnsi="Times New Roman" w:cs="Times New Roman"/>
          <w:color w:val="2D2D2D"/>
          <w:sz w:val="26"/>
          <w:szCs w:val="26"/>
          <w:lang w:eastAsia="ru-RU"/>
        </w:rPr>
      </w:pPr>
      <w:r w:rsidRPr="009F611A">
        <w:rPr>
          <w:rFonts w:ascii="Times New Roman" w:hAnsi="Times New Roman" w:cs="Times New Roman"/>
          <w:color w:val="2D2D2D"/>
          <w:sz w:val="26"/>
          <w:szCs w:val="26"/>
          <w:lang w:eastAsia="ru-RU"/>
        </w:rPr>
        <w:t>- освещение информации о проведе</w:t>
      </w:r>
      <w:r w:rsidR="00A975A6" w:rsidRPr="009F611A">
        <w:rPr>
          <w:rFonts w:ascii="Times New Roman" w:hAnsi="Times New Roman" w:cs="Times New Roman"/>
          <w:color w:val="2D2D2D"/>
          <w:sz w:val="26"/>
          <w:szCs w:val="26"/>
          <w:lang w:eastAsia="ru-RU"/>
        </w:rPr>
        <w:t>нных ремонтных работах в Центре</w:t>
      </w:r>
      <w:r w:rsidRPr="009F611A">
        <w:rPr>
          <w:rFonts w:ascii="Times New Roman" w:hAnsi="Times New Roman" w:cs="Times New Roman"/>
          <w:color w:val="2D2D2D"/>
          <w:sz w:val="26"/>
          <w:szCs w:val="26"/>
          <w:lang w:eastAsia="ru-RU"/>
        </w:rPr>
        <w:t xml:space="preserve"> образования цифрового и гуманитарного профилей "Точка роста" в соответствии с </w:t>
      </w:r>
      <w:proofErr w:type="gramStart"/>
      <w:r w:rsidRPr="009F611A">
        <w:rPr>
          <w:rFonts w:ascii="Times New Roman" w:hAnsi="Times New Roman" w:cs="Times New Roman"/>
          <w:color w:val="2D2D2D"/>
          <w:sz w:val="26"/>
          <w:szCs w:val="26"/>
          <w:lang w:eastAsia="ru-RU"/>
        </w:rPr>
        <w:t>дизайн-проектом</w:t>
      </w:r>
      <w:proofErr w:type="gramEnd"/>
      <w:r w:rsidRPr="009F611A">
        <w:rPr>
          <w:rFonts w:ascii="Times New Roman" w:hAnsi="Times New Roman" w:cs="Times New Roman"/>
          <w:color w:val="2D2D2D"/>
          <w:sz w:val="26"/>
          <w:szCs w:val="26"/>
          <w:lang w:eastAsia="ru-RU"/>
        </w:rPr>
        <w:t>, бренд-буком;</w:t>
      </w:r>
    </w:p>
    <w:p w:rsidR="00E43FE7" w:rsidRPr="009F611A" w:rsidRDefault="00E43FE7" w:rsidP="00E43FE7">
      <w:pPr>
        <w:pStyle w:val="a3"/>
        <w:jc w:val="both"/>
        <w:rPr>
          <w:rFonts w:ascii="Times New Roman" w:hAnsi="Times New Roman" w:cs="Times New Roman"/>
          <w:color w:val="2D2D2D"/>
          <w:sz w:val="26"/>
          <w:szCs w:val="26"/>
          <w:lang w:eastAsia="ru-RU"/>
        </w:rPr>
      </w:pPr>
      <w:r w:rsidRPr="009F611A">
        <w:rPr>
          <w:rFonts w:ascii="Times New Roman" w:hAnsi="Times New Roman" w:cs="Times New Roman"/>
          <w:color w:val="2D2D2D"/>
          <w:sz w:val="26"/>
          <w:szCs w:val="26"/>
          <w:lang w:eastAsia="ru-RU"/>
        </w:rPr>
        <w:t>- освещение инфо</w:t>
      </w:r>
      <w:r w:rsidR="00A975A6" w:rsidRPr="009F611A">
        <w:rPr>
          <w:rFonts w:ascii="Times New Roman" w:hAnsi="Times New Roman" w:cs="Times New Roman"/>
          <w:color w:val="2D2D2D"/>
          <w:sz w:val="26"/>
          <w:szCs w:val="26"/>
          <w:lang w:eastAsia="ru-RU"/>
        </w:rPr>
        <w:t>рмации об оборудовании в Центре</w:t>
      </w:r>
      <w:r w:rsidRPr="009F611A">
        <w:rPr>
          <w:rFonts w:ascii="Times New Roman" w:hAnsi="Times New Roman" w:cs="Times New Roman"/>
          <w:color w:val="2D2D2D"/>
          <w:sz w:val="26"/>
          <w:szCs w:val="26"/>
          <w:lang w:eastAsia="ru-RU"/>
        </w:rPr>
        <w:t xml:space="preserve"> образования цифрового и гуманитарного профилей "Точка роста";</w:t>
      </w:r>
    </w:p>
    <w:p w:rsidR="00E43FE7" w:rsidRPr="009F611A" w:rsidRDefault="00A975A6" w:rsidP="00E43FE7">
      <w:pPr>
        <w:pStyle w:val="a3"/>
        <w:jc w:val="both"/>
        <w:rPr>
          <w:rFonts w:ascii="Times New Roman" w:hAnsi="Times New Roman" w:cs="Times New Roman"/>
          <w:color w:val="2D2D2D"/>
          <w:sz w:val="26"/>
          <w:szCs w:val="26"/>
          <w:lang w:eastAsia="ru-RU"/>
        </w:rPr>
      </w:pPr>
      <w:r w:rsidRPr="009F611A">
        <w:rPr>
          <w:rFonts w:ascii="Times New Roman" w:hAnsi="Times New Roman" w:cs="Times New Roman"/>
          <w:color w:val="2D2D2D"/>
          <w:sz w:val="26"/>
          <w:szCs w:val="26"/>
          <w:lang w:eastAsia="ru-RU"/>
        </w:rPr>
        <w:t>- открытие Центра</w:t>
      </w:r>
      <w:r w:rsidR="00E43FE7" w:rsidRPr="009F611A">
        <w:rPr>
          <w:rFonts w:ascii="Times New Roman" w:hAnsi="Times New Roman" w:cs="Times New Roman"/>
          <w:color w:val="2D2D2D"/>
          <w:sz w:val="26"/>
          <w:szCs w:val="26"/>
          <w:lang w:eastAsia="ru-RU"/>
        </w:rPr>
        <w:t xml:space="preserve"> образования цифрового и гуманитарного профилей "Точка роста".</w:t>
      </w:r>
    </w:p>
    <w:p w:rsidR="00E43FE7" w:rsidRPr="009F611A" w:rsidRDefault="00E43FE7" w:rsidP="00E43FE7">
      <w:pPr>
        <w:pStyle w:val="a3"/>
        <w:jc w:val="both"/>
        <w:rPr>
          <w:rFonts w:ascii="Times New Roman" w:hAnsi="Times New Roman" w:cs="Times New Roman"/>
          <w:color w:val="2D2D2D"/>
          <w:sz w:val="26"/>
          <w:szCs w:val="26"/>
          <w:lang w:eastAsia="ru-RU"/>
        </w:rPr>
      </w:pPr>
      <w:r w:rsidRPr="009F611A">
        <w:rPr>
          <w:rFonts w:ascii="Times New Roman" w:hAnsi="Times New Roman" w:cs="Times New Roman"/>
          <w:color w:val="2D2D2D"/>
          <w:sz w:val="26"/>
          <w:szCs w:val="26"/>
          <w:lang w:eastAsia="ru-RU"/>
        </w:rPr>
        <w:t>5. Целевые аудитории: обучающиеся, педагоги, родители.</w:t>
      </w:r>
    </w:p>
    <w:p w:rsidR="00E43FE7" w:rsidRPr="009F611A" w:rsidRDefault="00E43FE7" w:rsidP="00E43FE7">
      <w:pPr>
        <w:pStyle w:val="a3"/>
        <w:jc w:val="both"/>
        <w:rPr>
          <w:rFonts w:ascii="Times New Roman" w:hAnsi="Times New Roman" w:cs="Times New Roman"/>
          <w:color w:val="2D2D2D"/>
          <w:sz w:val="26"/>
          <w:szCs w:val="26"/>
          <w:lang w:eastAsia="ru-RU"/>
        </w:rPr>
      </w:pPr>
      <w:r w:rsidRPr="009F611A">
        <w:rPr>
          <w:rFonts w:ascii="Times New Roman" w:hAnsi="Times New Roman" w:cs="Times New Roman"/>
          <w:color w:val="2D2D2D"/>
          <w:sz w:val="26"/>
          <w:szCs w:val="26"/>
          <w:lang w:eastAsia="ru-RU"/>
        </w:rPr>
        <w:t>6. Каналы коммуникации, направленные на информационное сопровождение: интернет-сайт.</w:t>
      </w:r>
    </w:p>
    <w:p w:rsidR="00E43FE7" w:rsidRPr="009F611A" w:rsidRDefault="00E43FE7" w:rsidP="00E43FE7">
      <w:pPr>
        <w:pStyle w:val="a3"/>
        <w:jc w:val="both"/>
        <w:rPr>
          <w:rFonts w:ascii="Times New Roman" w:hAnsi="Times New Roman" w:cs="Times New Roman"/>
          <w:color w:val="2D2D2D"/>
          <w:sz w:val="26"/>
          <w:szCs w:val="26"/>
          <w:lang w:eastAsia="ru-RU"/>
        </w:rPr>
      </w:pPr>
      <w:r w:rsidRPr="009F611A">
        <w:rPr>
          <w:rFonts w:ascii="Times New Roman" w:hAnsi="Times New Roman" w:cs="Times New Roman"/>
          <w:color w:val="2D2D2D"/>
          <w:sz w:val="26"/>
          <w:szCs w:val="26"/>
          <w:lang w:eastAsia="ru-RU"/>
        </w:rPr>
        <w:t>7. Обоснование выбора каналов коммуникации: возможность диалога и получения обратной связи при участии представителей органов власти.</w:t>
      </w:r>
    </w:p>
    <w:p w:rsidR="00E43FE7" w:rsidRPr="009F611A" w:rsidRDefault="00E43FE7" w:rsidP="00E43FE7">
      <w:pPr>
        <w:pStyle w:val="a3"/>
        <w:jc w:val="both"/>
        <w:rPr>
          <w:rFonts w:ascii="Times New Roman" w:hAnsi="Times New Roman" w:cs="Times New Roman"/>
          <w:color w:val="2D2D2D"/>
          <w:sz w:val="26"/>
          <w:szCs w:val="26"/>
          <w:lang w:eastAsia="ru-RU"/>
        </w:rPr>
      </w:pPr>
      <w:r w:rsidRPr="009F611A">
        <w:rPr>
          <w:rFonts w:ascii="Times New Roman" w:hAnsi="Times New Roman" w:cs="Times New Roman"/>
          <w:color w:val="2D2D2D"/>
          <w:sz w:val="26"/>
          <w:szCs w:val="26"/>
          <w:lang w:eastAsia="ru-RU"/>
        </w:rPr>
        <w:t>8. Критерии оценки эффективности информационного сопровождения: количество детей, получающих дополнительное образование.</w:t>
      </w:r>
    </w:p>
    <w:p w:rsidR="00585CB6" w:rsidRPr="009F611A" w:rsidRDefault="00585CB6" w:rsidP="00E43FE7">
      <w:pPr>
        <w:pStyle w:val="a3"/>
        <w:jc w:val="both"/>
        <w:rPr>
          <w:rFonts w:ascii="Times New Roman" w:hAnsi="Times New Roman" w:cs="Times New Roman"/>
          <w:sz w:val="26"/>
          <w:szCs w:val="26"/>
        </w:rPr>
      </w:pPr>
    </w:p>
    <w:sectPr w:rsidR="00585CB6" w:rsidRPr="009F611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FA2C3A"/>
    <w:multiLevelType w:val="hybridMultilevel"/>
    <w:tmpl w:val="389056C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40D47"/>
    <w:rsid w:val="00040D47"/>
    <w:rsid w:val="001C2C52"/>
    <w:rsid w:val="00585CB6"/>
    <w:rsid w:val="005F4423"/>
    <w:rsid w:val="007D035B"/>
    <w:rsid w:val="007D2426"/>
    <w:rsid w:val="009F611A"/>
    <w:rsid w:val="00A975A6"/>
    <w:rsid w:val="00C375CB"/>
    <w:rsid w:val="00C46BD3"/>
    <w:rsid w:val="00DC65FB"/>
    <w:rsid w:val="00E43F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E43FE7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E43FE7"/>
    <w:pPr>
      <w:ind w:left="720"/>
      <w:contextualSpacing/>
    </w:pPr>
  </w:style>
  <w:style w:type="character" w:styleId="a5">
    <w:name w:val="Hyperlink"/>
    <w:basedOn w:val="a0"/>
    <w:uiPriority w:val="99"/>
    <w:unhideWhenUsed/>
    <w:rsid w:val="00A975A6"/>
    <w:rPr>
      <w:color w:val="0000FF" w:themeColor="hyperlink"/>
      <w:u w:val="single"/>
    </w:rPr>
  </w:style>
  <w:style w:type="character" w:styleId="a6">
    <w:name w:val="FollowedHyperlink"/>
    <w:basedOn w:val="a0"/>
    <w:uiPriority w:val="99"/>
    <w:semiHidden/>
    <w:unhideWhenUsed/>
    <w:rsid w:val="005F4423"/>
    <w:rPr>
      <w:color w:val="800080" w:themeColor="followedHyperlink"/>
      <w:u w:val="single"/>
    </w:rPr>
  </w:style>
  <w:style w:type="paragraph" w:styleId="a7">
    <w:name w:val="Balloon Text"/>
    <w:basedOn w:val="a"/>
    <w:link w:val="a8"/>
    <w:uiPriority w:val="99"/>
    <w:semiHidden/>
    <w:unhideWhenUsed/>
    <w:rsid w:val="00C46B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C46BD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E43FE7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E43FE7"/>
    <w:pPr>
      <w:ind w:left="720"/>
      <w:contextualSpacing/>
    </w:pPr>
  </w:style>
  <w:style w:type="character" w:styleId="a5">
    <w:name w:val="Hyperlink"/>
    <w:basedOn w:val="a0"/>
    <w:uiPriority w:val="99"/>
    <w:unhideWhenUsed/>
    <w:rsid w:val="00A975A6"/>
    <w:rPr>
      <w:color w:val="0000FF" w:themeColor="hyperlink"/>
      <w:u w:val="single"/>
    </w:rPr>
  </w:style>
  <w:style w:type="character" w:styleId="a6">
    <w:name w:val="FollowedHyperlink"/>
    <w:basedOn w:val="a0"/>
    <w:uiPriority w:val="99"/>
    <w:semiHidden/>
    <w:unhideWhenUsed/>
    <w:rsid w:val="005F4423"/>
    <w:rPr>
      <w:color w:val="800080" w:themeColor="followedHyperlink"/>
      <w:u w:val="single"/>
    </w:rPr>
  </w:style>
  <w:style w:type="paragraph" w:styleId="a7">
    <w:name w:val="Balloon Text"/>
    <w:basedOn w:val="a"/>
    <w:link w:val="a8"/>
    <w:uiPriority w:val="99"/>
    <w:semiHidden/>
    <w:unhideWhenUsed/>
    <w:rsid w:val="00C46B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C46BD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56411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3707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5397784">
              <w:marLeft w:val="0"/>
              <w:marRight w:val="0"/>
              <w:marTop w:val="0"/>
              <w:marBottom w:val="0"/>
              <w:divBdr>
                <w:top w:val="inset" w:sz="2" w:space="0" w:color="auto"/>
                <w:left w:val="inset" w:sz="2" w:space="1" w:color="auto"/>
                <w:bottom w:val="inset" w:sz="2" w:space="0" w:color="auto"/>
                <w:right w:val="inset" w:sz="2" w:space="1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rais.abd1967@mail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8342A60-DBA3-49EE-9A65-499ACC082A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536</Words>
  <Characters>3056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DIREKTOR</cp:lastModifiedBy>
  <cp:revision>2</cp:revision>
  <cp:lastPrinted>2020-10-10T09:28:00Z</cp:lastPrinted>
  <dcterms:created xsi:type="dcterms:W3CDTF">2020-10-10T09:28:00Z</dcterms:created>
  <dcterms:modified xsi:type="dcterms:W3CDTF">2020-10-10T09:28:00Z</dcterms:modified>
</cp:coreProperties>
</file>